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21" w:rsidRDefault="00594221" w:rsidP="00594221">
      <w:pPr>
        <w:ind w:firstLine="142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Информация о выплате дивидендов по акциям за 20</w:t>
      </w:r>
      <w:r w:rsidR="006D19B2">
        <w:rPr>
          <w:sz w:val="30"/>
          <w:szCs w:val="30"/>
        </w:rPr>
        <w:t>20</w:t>
      </w:r>
      <w:r>
        <w:rPr>
          <w:sz w:val="30"/>
          <w:szCs w:val="30"/>
        </w:rPr>
        <w:t xml:space="preserve"> год</w:t>
      </w:r>
    </w:p>
    <w:p w:rsidR="00594221" w:rsidRDefault="00594221" w:rsidP="00594221">
      <w:pPr>
        <w:ind w:firstLine="540"/>
        <w:jc w:val="both"/>
        <w:rPr>
          <w:sz w:val="30"/>
          <w:szCs w:val="30"/>
        </w:rPr>
      </w:pPr>
    </w:p>
    <w:p w:rsidR="00594221" w:rsidRDefault="00594221" w:rsidP="005942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Открытое акционерное общество «Автопромторгагросервис» находится по адресу: 220053 г. Минск, ул. Будславская, 19., информирует о том, что:</w:t>
      </w:r>
    </w:p>
    <w:p w:rsidR="00594221" w:rsidRDefault="00594221" w:rsidP="005942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решение по выплате дивидендов по акциям принято на собрании акционеров, которое состоялось 2</w:t>
      </w:r>
      <w:r w:rsidR="006D19B2">
        <w:rPr>
          <w:sz w:val="30"/>
          <w:szCs w:val="30"/>
        </w:rPr>
        <w:t>3</w:t>
      </w:r>
      <w:r>
        <w:rPr>
          <w:sz w:val="30"/>
          <w:szCs w:val="30"/>
        </w:rPr>
        <w:t xml:space="preserve"> марта 20</w:t>
      </w:r>
      <w:r w:rsidR="00A23DBE">
        <w:rPr>
          <w:sz w:val="30"/>
          <w:szCs w:val="30"/>
        </w:rPr>
        <w:t>2</w:t>
      </w:r>
      <w:r w:rsidR="006D19B2">
        <w:rPr>
          <w:sz w:val="30"/>
          <w:szCs w:val="30"/>
        </w:rPr>
        <w:t>1</w:t>
      </w:r>
      <w:r>
        <w:rPr>
          <w:sz w:val="30"/>
          <w:szCs w:val="30"/>
        </w:rPr>
        <w:t xml:space="preserve"> года;</w:t>
      </w:r>
    </w:p>
    <w:p w:rsidR="00594221" w:rsidRDefault="00594221" w:rsidP="005942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дивиденды, начисленные на одну простую акцию, составили 0,</w:t>
      </w:r>
      <w:r w:rsidR="006D19B2">
        <w:rPr>
          <w:sz w:val="30"/>
          <w:szCs w:val="30"/>
        </w:rPr>
        <w:t>17</w:t>
      </w:r>
      <w:r>
        <w:rPr>
          <w:sz w:val="30"/>
          <w:szCs w:val="30"/>
        </w:rPr>
        <w:t xml:space="preserve"> (Ноль рублей </w:t>
      </w:r>
      <w:r w:rsidR="006D19B2">
        <w:rPr>
          <w:sz w:val="30"/>
          <w:szCs w:val="30"/>
        </w:rPr>
        <w:t>17</w:t>
      </w:r>
      <w:r>
        <w:rPr>
          <w:sz w:val="30"/>
          <w:szCs w:val="30"/>
        </w:rPr>
        <w:t xml:space="preserve"> копеек). Сумма дивидендов составила </w:t>
      </w:r>
      <w:r w:rsidR="006D19B2">
        <w:rPr>
          <w:sz w:val="30"/>
          <w:szCs w:val="30"/>
        </w:rPr>
        <w:t>28</w:t>
      </w:r>
      <w:r>
        <w:rPr>
          <w:sz w:val="30"/>
          <w:szCs w:val="30"/>
        </w:rPr>
        <w:t> </w:t>
      </w:r>
      <w:r w:rsidR="006D19B2">
        <w:rPr>
          <w:sz w:val="30"/>
          <w:szCs w:val="30"/>
        </w:rPr>
        <w:t>138</w:t>
      </w:r>
      <w:r>
        <w:rPr>
          <w:sz w:val="30"/>
          <w:szCs w:val="30"/>
        </w:rPr>
        <w:t>,</w:t>
      </w:r>
      <w:r w:rsidR="006D19B2">
        <w:rPr>
          <w:sz w:val="30"/>
          <w:szCs w:val="30"/>
        </w:rPr>
        <w:t>91</w:t>
      </w:r>
      <w:r>
        <w:rPr>
          <w:sz w:val="30"/>
          <w:szCs w:val="30"/>
        </w:rPr>
        <w:t xml:space="preserve"> (</w:t>
      </w:r>
      <w:r w:rsidR="006D19B2">
        <w:rPr>
          <w:sz w:val="30"/>
          <w:szCs w:val="30"/>
        </w:rPr>
        <w:t xml:space="preserve">Двадцать восемь </w:t>
      </w:r>
      <w:r>
        <w:rPr>
          <w:sz w:val="30"/>
          <w:szCs w:val="30"/>
        </w:rPr>
        <w:t xml:space="preserve">тысяч </w:t>
      </w:r>
      <w:r w:rsidR="006D19B2">
        <w:rPr>
          <w:sz w:val="30"/>
          <w:szCs w:val="30"/>
        </w:rPr>
        <w:t>сто тридцать восемь ру</w:t>
      </w:r>
      <w:r>
        <w:rPr>
          <w:sz w:val="30"/>
          <w:szCs w:val="30"/>
        </w:rPr>
        <w:t xml:space="preserve">блей </w:t>
      </w:r>
      <w:r w:rsidR="006D19B2">
        <w:rPr>
          <w:sz w:val="30"/>
          <w:szCs w:val="30"/>
        </w:rPr>
        <w:t>91</w:t>
      </w:r>
      <w:r>
        <w:rPr>
          <w:sz w:val="30"/>
          <w:szCs w:val="30"/>
        </w:rPr>
        <w:t xml:space="preserve"> копе</w:t>
      </w:r>
      <w:r w:rsidR="006D19B2">
        <w:rPr>
          <w:sz w:val="30"/>
          <w:szCs w:val="30"/>
        </w:rPr>
        <w:t>й</w:t>
      </w:r>
      <w:r>
        <w:rPr>
          <w:sz w:val="30"/>
          <w:szCs w:val="30"/>
        </w:rPr>
        <w:t>к</w:t>
      </w:r>
      <w:r w:rsidR="006D19B2">
        <w:rPr>
          <w:sz w:val="30"/>
          <w:szCs w:val="30"/>
        </w:rPr>
        <w:t>а</w:t>
      </w:r>
      <w:r>
        <w:rPr>
          <w:sz w:val="30"/>
          <w:szCs w:val="30"/>
        </w:rPr>
        <w:t>);</w:t>
      </w:r>
    </w:p>
    <w:p w:rsidR="00594221" w:rsidRDefault="00594221" w:rsidP="005942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принято решение дивиденды выплатить до 2</w:t>
      </w:r>
      <w:r w:rsidR="00BE7E87">
        <w:rPr>
          <w:sz w:val="30"/>
          <w:szCs w:val="30"/>
        </w:rPr>
        <w:t>3</w:t>
      </w:r>
      <w:r>
        <w:rPr>
          <w:sz w:val="30"/>
          <w:szCs w:val="30"/>
        </w:rPr>
        <w:t xml:space="preserve"> апреля 20</w:t>
      </w:r>
      <w:r w:rsidR="00A23DBE">
        <w:rPr>
          <w:sz w:val="30"/>
          <w:szCs w:val="30"/>
        </w:rPr>
        <w:t>2</w:t>
      </w:r>
      <w:r w:rsidR="00BE7E87">
        <w:rPr>
          <w:sz w:val="30"/>
          <w:szCs w:val="30"/>
        </w:rPr>
        <w:t>1</w:t>
      </w:r>
      <w:r>
        <w:rPr>
          <w:sz w:val="30"/>
          <w:szCs w:val="30"/>
        </w:rPr>
        <w:t xml:space="preserve"> года;</w:t>
      </w:r>
    </w:p>
    <w:p w:rsidR="00594221" w:rsidRDefault="00594221" w:rsidP="005942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выплата дивидендов - путем перечисления платежным поручением  в бюджет Минской области.</w:t>
      </w:r>
    </w:p>
    <w:p w:rsidR="004744A1" w:rsidRDefault="00FA6920"/>
    <w:p w:rsidR="00594221" w:rsidRDefault="00594221"/>
    <w:p w:rsidR="00594221" w:rsidRDefault="00594221"/>
    <w:p w:rsidR="00594221" w:rsidRDefault="00594221">
      <w:pPr>
        <w:rPr>
          <w:sz w:val="30"/>
          <w:szCs w:val="30"/>
        </w:rPr>
      </w:pPr>
      <w:r w:rsidRPr="00594221">
        <w:rPr>
          <w:sz w:val="30"/>
          <w:szCs w:val="30"/>
        </w:rPr>
        <w:t>Наблюдательный совет ОАО «Автопромторгагросервис»</w:t>
      </w:r>
    </w:p>
    <w:p w:rsidR="00594221" w:rsidRDefault="00594221">
      <w:pPr>
        <w:rPr>
          <w:sz w:val="30"/>
          <w:szCs w:val="30"/>
        </w:rPr>
      </w:pPr>
    </w:p>
    <w:p w:rsidR="00594221" w:rsidRDefault="00594221">
      <w:pPr>
        <w:rPr>
          <w:sz w:val="30"/>
          <w:szCs w:val="30"/>
        </w:rPr>
      </w:pPr>
    </w:p>
    <w:p w:rsidR="00594221" w:rsidRPr="00594221" w:rsidRDefault="00594221">
      <w:pPr>
        <w:rPr>
          <w:sz w:val="30"/>
          <w:szCs w:val="30"/>
        </w:rPr>
      </w:pPr>
      <w:r>
        <w:rPr>
          <w:sz w:val="30"/>
          <w:szCs w:val="30"/>
        </w:rPr>
        <w:t xml:space="preserve">Справки по телефону 8 (017) </w:t>
      </w:r>
      <w:r w:rsidR="0075344A">
        <w:rPr>
          <w:sz w:val="30"/>
          <w:szCs w:val="30"/>
        </w:rPr>
        <w:t>392</w:t>
      </w:r>
      <w:r>
        <w:rPr>
          <w:sz w:val="30"/>
          <w:szCs w:val="30"/>
        </w:rPr>
        <w:t xml:space="preserve"> 85 67</w:t>
      </w:r>
    </w:p>
    <w:sectPr w:rsidR="00594221" w:rsidRPr="0059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B"/>
    <w:rsid w:val="0029131B"/>
    <w:rsid w:val="00594221"/>
    <w:rsid w:val="006D19B2"/>
    <w:rsid w:val="0075344A"/>
    <w:rsid w:val="00A23DBE"/>
    <w:rsid w:val="00B03CE1"/>
    <w:rsid w:val="00BE7E87"/>
    <w:rsid w:val="00CA3460"/>
    <w:rsid w:val="00FA161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460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460"/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A3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460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460"/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A3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2021-03-24T05:43:00Z</cp:lastPrinted>
  <dcterms:created xsi:type="dcterms:W3CDTF">2021-03-24T06:54:00Z</dcterms:created>
  <dcterms:modified xsi:type="dcterms:W3CDTF">2021-03-24T06:54:00Z</dcterms:modified>
</cp:coreProperties>
</file>